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20" w:rsidRDefault="00AD2620" w:rsidP="00AD2620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Üniversitemizde 2022</w:t>
      </w:r>
      <w:r w:rsidR="004006F5">
        <w:rPr>
          <w:rFonts w:ascii="Arial" w:hAnsi="Arial" w:cs="Arial"/>
        </w:rPr>
        <w:t>-2023</w:t>
      </w:r>
      <w:r>
        <w:rPr>
          <w:rFonts w:ascii="Arial" w:hAnsi="Arial" w:cs="Arial"/>
        </w:rPr>
        <w:t xml:space="preserve"> Öğretim Yılı içerisinde </w:t>
      </w:r>
      <w:r>
        <w:rPr>
          <w:rStyle w:val="Gl"/>
          <w:rFonts w:ascii="Arial" w:hAnsi="Arial" w:cs="Arial"/>
        </w:rPr>
        <w:t>“Yükseköğretim Kurumlarında Kısmi Zamanlı Öğrenci Çalıştırılabilmesine İlişkin Usul ve Esaslar”</w:t>
      </w:r>
      <w:r>
        <w:rPr>
          <w:rFonts w:ascii="Arial" w:hAnsi="Arial" w:cs="Arial"/>
        </w:rPr>
        <w:t xml:space="preserve"> kapsamında </w:t>
      </w:r>
      <w:bookmarkStart w:id="0" w:name="_GoBack"/>
      <w:bookmarkEnd w:id="0"/>
      <w:r>
        <w:rPr>
          <w:rFonts w:ascii="Arial" w:hAnsi="Arial" w:cs="Arial"/>
        </w:rPr>
        <w:t xml:space="preserve">kısmi zamanlı </w:t>
      </w:r>
      <w:r w:rsidR="002D117C">
        <w:rPr>
          <w:rFonts w:ascii="Arial" w:hAnsi="Arial" w:cs="Arial"/>
        </w:rPr>
        <w:t xml:space="preserve">öğrenci olarak </w:t>
      </w:r>
      <w:r>
        <w:rPr>
          <w:rFonts w:ascii="Arial" w:hAnsi="Arial" w:cs="Arial"/>
        </w:rPr>
        <w:t>çalışmak isteyenler için kontenjan listesi aşağıdaki gibidir.</w:t>
      </w:r>
    </w:p>
    <w:p w:rsidR="00AD2620" w:rsidRDefault="00AD2620" w:rsidP="00AD2620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Kontenjan Listesi İçin </w:t>
      </w:r>
      <w:hyperlink r:id="rId5" w:tgtFrame="_blank" w:history="1">
        <w:r>
          <w:rPr>
            <w:rStyle w:val="Kpr"/>
            <w:rFonts w:ascii="Arial" w:hAnsi="Arial" w:cs="Arial"/>
            <w:color w:val="4183C4"/>
            <w:u w:val="none"/>
          </w:rPr>
          <w:t>Tıklayınız.</w:t>
        </w:r>
      </w:hyperlink>
    </w:p>
    <w:p w:rsidR="00AD2620" w:rsidRDefault="00AD2620" w:rsidP="00AD2620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Öğrencilerin ekteki Kısmi Zamanlı Çalıştırma Programı Öğrenci Başvuru Formunu doldurarak okumakta oldukları birimlerine </w:t>
      </w:r>
      <w:r w:rsidR="002D117C">
        <w:rPr>
          <w:rFonts w:ascii="Arial" w:hAnsi="Arial" w:cs="Arial"/>
        </w:rPr>
        <w:t xml:space="preserve">04 Kasım 2022 tarihi mesai saati bitimine kadar </w:t>
      </w:r>
      <w:r>
        <w:rPr>
          <w:rFonts w:ascii="Arial" w:hAnsi="Arial" w:cs="Arial"/>
        </w:rPr>
        <w:t xml:space="preserve">şahsen </w:t>
      </w:r>
      <w:r w:rsidR="002D117C">
        <w:rPr>
          <w:rFonts w:ascii="Arial" w:hAnsi="Arial" w:cs="Arial"/>
        </w:rPr>
        <w:t>başvurmaları gerekmektedir.</w:t>
      </w:r>
      <w:r>
        <w:rPr>
          <w:rFonts w:ascii="Arial" w:hAnsi="Arial" w:cs="Arial"/>
        </w:rPr>
        <w:t> </w:t>
      </w:r>
    </w:p>
    <w:p w:rsidR="008F12C3" w:rsidRDefault="008F12C3"/>
    <w:sectPr w:rsidR="008F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5A"/>
    <w:rsid w:val="002D117C"/>
    <w:rsid w:val="004006F5"/>
    <w:rsid w:val="005D0E9A"/>
    <w:rsid w:val="008F12C3"/>
    <w:rsid w:val="00AD2620"/>
    <w:rsid w:val="00D1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262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D2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262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D2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tknadmn.karatekin.edu.tr/files/sks/2021/K%C4%B1smi%20Zamanl%C4%B1%20Birim%20Baz%C4%B1nda%20Liste%20Kontenj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TanerGPC</dc:creator>
  <cp:keywords/>
  <dc:description/>
  <cp:lastModifiedBy>TanerGPC</cp:lastModifiedBy>
  <cp:revision>5</cp:revision>
  <cp:lastPrinted>2022-10-27T07:20:00Z</cp:lastPrinted>
  <dcterms:created xsi:type="dcterms:W3CDTF">2022-10-27T07:13:00Z</dcterms:created>
  <dcterms:modified xsi:type="dcterms:W3CDTF">2022-10-27T07:50:00Z</dcterms:modified>
</cp:coreProperties>
</file>